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EFA" w:rsidRDefault="003F1EFA" w:rsidP="002B318D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Лекция № </w:t>
      </w:r>
      <w:r w:rsidR="0037738A">
        <w:rPr>
          <w:rFonts w:ascii="Times New Roman" w:hAnsi="Times New Roman"/>
          <w:b/>
          <w:sz w:val="28"/>
          <w:szCs w:val="28"/>
        </w:rPr>
        <w:t>5. Психика и здоровье</w:t>
      </w:r>
    </w:p>
    <w:p w:rsidR="003F1EFA" w:rsidRDefault="003F1EFA" w:rsidP="002B318D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738A" w:rsidRDefault="0037738A" w:rsidP="003158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37738A">
        <w:rPr>
          <w:rFonts w:ascii="Times New Roman" w:hAnsi="Times New Roman" w:cs="Times New Roman"/>
          <w:sz w:val="28"/>
          <w:szCs w:val="28"/>
        </w:rPr>
        <w:t>Под психикой понимается сфера эм</w:t>
      </w:r>
      <w:r>
        <w:rPr>
          <w:rFonts w:ascii="Times New Roman" w:hAnsi="Times New Roman" w:cs="Times New Roman"/>
          <w:sz w:val="28"/>
          <w:szCs w:val="28"/>
        </w:rPr>
        <w:t>оций, чувств и мышления. Психи</w:t>
      </w:r>
      <w:r w:rsidRPr="0037738A">
        <w:rPr>
          <w:rFonts w:ascii="Times New Roman" w:hAnsi="Times New Roman" w:cs="Times New Roman"/>
          <w:sz w:val="28"/>
          <w:szCs w:val="28"/>
        </w:rPr>
        <w:t>ческое здоровье, наряду с физическим, является состав</w:t>
      </w:r>
      <w:r>
        <w:rPr>
          <w:rFonts w:ascii="Times New Roman" w:hAnsi="Times New Roman" w:cs="Times New Roman"/>
          <w:sz w:val="28"/>
          <w:szCs w:val="28"/>
        </w:rPr>
        <w:t>ляющей общего здо</w:t>
      </w:r>
      <w:r w:rsidRPr="0037738A">
        <w:rPr>
          <w:rFonts w:ascii="Times New Roman" w:hAnsi="Times New Roman" w:cs="Times New Roman"/>
          <w:sz w:val="28"/>
          <w:szCs w:val="28"/>
        </w:rPr>
        <w:t>ровья.</w:t>
      </w:r>
    </w:p>
    <w:p w:rsidR="0037738A" w:rsidRDefault="0037738A" w:rsidP="003158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A">
        <w:rPr>
          <w:rFonts w:ascii="Times New Roman" w:hAnsi="Times New Roman" w:cs="Times New Roman"/>
          <w:sz w:val="28"/>
          <w:szCs w:val="28"/>
        </w:rPr>
        <w:t>Всемирная организация здравоохранения характеризует психическое здоровье, как состояние благополучия, при</w:t>
      </w:r>
      <w:r>
        <w:rPr>
          <w:rFonts w:ascii="Times New Roman" w:hAnsi="Times New Roman" w:cs="Times New Roman"/>
          <w:sz w:val="28"/>
          <w:szCs w:val="28"/>
        </w:rPr>
        <w:t xml:space="preserve"> котором человек может реализо</w:t>
      </w:r>
      <w:r w:rsidRPr="0037738A">
        <w:rPr>
          <w:rFonts w:ascii="Times New Roman" w:hAnsi="Times New Roman" w:cs="Times New Roman"/>
          <w:sz w:val="28"/>
          <w:szCs w:val="28"/>
        </w:rPr>
        <w:t>вать свой собственный потенциал, справляться со своими жизненными стрессами, продуктивно и плодотворно работать, а также вносить в</w:t>
      </w:r>
      <w:r>
        <w:rPr>
          <w:rFonts w:ascii="Times New Roman" w:hAnsi="Times New Roman" w:cs="Times New Roman"/>
          <w:sz w:val="28"/>
          <w:szCs w:val="28"/>
        </w:rPr>
        <w:t>клад в жизнь своего сообщества.</w:t>
      </w:r>
    </w:p>
    <w:p w:rsidR="0037738A" w:rsidRDefault="0037738A" w:rsidP="003158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A">
        <w:rPr>
          <w:rFonts w:ascii="Times New Roman" w:hAnsi="Times New Roman" w:cs="Times New Roman"/>
          <w:sz w:val="28"/>
          <w:szCs w:val="28"/>
        </w:rPr>
        <w:t xml:space="preserve">Один из представителей гуманистического направления, американский психолог А. </w:t>
      </w:r>
      <w:proofErr w:type="spellStart"/>
      <w:r w:rsidRPr="0037738A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37738A">
        <w:rPr>
          <w:rFonts w:ascii="Times New Roman" w:hAnsi="Times New Roman" w:cs="Times New Roman"/>
          <w:sz w:val="28"/>
          <w:szCs w:val="28"/>
        </w:rPr>
        <w:t xml:space="preserve"> полагает, что здоровый </w:t>
      </w:r>
      <w:r>
        <w:rPr>
          <w:rFonts w:ascii="Times New Roman" w:hAnsi="Times New Roman" w:cs="Times New Roman"/>
          <w:sz w:val="28"/>
          <w:szCs w:val="28"/>
        </w:rPr>
        <w:t>человек – это, прежде всего че</w:t>
      </w:r>
      <w:r w:rsidRPr="0037738A">
        <w:rPr>
          <w:rFonts w:ascii="Times New Roman" w:hAnsi="Times New Roman" w:cs="Times New Roman"/>
          <w:sz w:val="28"/>
          <w:szCs w:val="28"/>
        </w:rPr>
        <w:t>ловек счастливый, живущий в гармонии с самим собой, не ощущающий внутреннего разлада, защищающийся, но не нап</w:t>
      </w:r>
      <w:r>
        <w:rPr>
          <w:rFonts w:ascii="Times New Roman" w:hAnsi="Times New Roman" w:cs="Times New Roman"/>
          <w:sz w:val="28"/>
          <w:szCs w:val="28"/>
        </w:rPr>
        <w:t>адающий первым ни на кого и пр.</w:t>
      </w:r>
    </w:p>
    <w:p w:rsidR="00762302" w:rsidRDefault="0037738A" w:rsidP="003158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A">
        <w:rPr>
          <w:rFonts w:ascii="Times New Roman" w:hAnsi="Times New Roman" w:cs="Times New Roman"/>
          <w:sz w:val="28"/>
          <w:szCs w:val="28"/>
        </w:rPr>
        <w:t>Личность и психика любого человека представляет собой уникальное сочетание различных свойств, формирующихся под воздействием множества факторов, среди которых наследственность далеко не всегда играет ведущую роль. Тем не менее, ученые всего мира уж</w:t>
      </w:r>
      <w:r w:rsidR="00762302">
        <w:rPr>
          <w:rFonts w:ascii="Times New Roman" w:hAnsi="Times New Roman" w:cs="Times New Roman"/>
          <w:sz w:val="28"/>
          <w:szCs w:val="28"/>
        </w:rPr>
        <w:t>е давно пытаются ответить на во</w:t>
      </w:r>
      <w:r w:rsidRPr="0037738A">
        <w:rPr>
          <w:rFonts w:ascii="Times New Roman" w:hAnsi="Times New Roman" w:cs="Times New Roman"/>
          <w:sz w:val="28"/>
          <w:szCs w:val="28"/>
        </w:rPr>
        <w:t>прос: какие именно свойства личности чел</w:t>
      </w:r>
      <w:r w:rsidR="00762302">
        <w:rPr>
          <w:rFonts w:ascii="Times New Roman" w:hAnsi="Times New Roman" w:cs="Times New Roman"/>
          <w:sz w:val="28"/>
          <w:szCs w:val="28"/>
        </w:rPr>
        <w:t>овека определяются наследствен</w:t>
      </w:r>
      <w:r w:rsidRPr="0037738A">
        <w:rPr>
          <w:rFonts w:ascii="Times New Roman" w:hAnsi="Times New Roman" w:cs="Times New Roman"/>
          <w:sz w:val="28"/>
          <w:szCs w:val="28"/>
        </w:rPr>
        <w:t>ностью, и насколько внешние факторы способны преодолеть генетические в формировании психологического склада личности.</w:t>
      </w:r>
    </w:p>
    <w:p w:rsidR="00762302" w:rsidRPr="00762302" w:rsidRDefault="00762302" w:rsidP="003158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302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</w:t>
      </w:r>
      <w:r w:rsidRPr="00762302">
        <w:rPr>
          <w:rFonts w:ascii="Times New Roman" w:hAnsi="Times New Roman" w:cs="Times New Roman"/>
          <w:sz w:val="28"/>
        </w:rPr>
        <w:t>Стресс как механизм</w:t>
      </w:r>
      <w:r w:rsidRPr="00762302">
        <w:rPr>
          <w:rFonts w:ascii="Times New Roman" w:hAnsi="Times New Roman" w:cs="Times New Roman"/>
          <w:spacing w:val="-4"/>
          <w:sz w:val="28"/>
        </w:rPr>
        <w:t xml:space="preserve"> </w:t>
      </w:r>
      <w:r w:rsidRPr="00762302">
        <w:rPr>
          <w:rFonts w:ascii="Times New Roman" w:hAnsi="Times New Roman" w:cs="Times New Roman"/>
          <w:sz w:val="28"/>
        </w:rPr>
        <w:t>адаптации</w:t>
      </w:r>
      <w:r>
        <w:rPr>
          <w:rFonts w:ascii="Times New Roman" w:hAnsi="Times New Roman" w:cs="Times New Roman"/>
          <w:sz w:val="28"/>
        </w:rPr>
        <w:t xml:space="preserve">. </w:t>
      </w:r>
      <w:r w:rsidRPr="00762302">
        <w:rPr>
          <w:rFonts w:ascii="Times New Roman" w:hAnsi="Times New Roman" w:cs="Times New Roman"/>
          <w:sz w:val="28"/>
          <w:szCs w:val="28"/>
        </w:rPr>
        <w:t>Психическое здоровье человека предполагает достаточный уровень психической энергии, определяющей его раб</w:t>
      </w:r>
      <w:r>
        <w:rPr>
          <w:rFonts w:ascii="Times New Roman" w:hAnsi="Times New Roman" w:cs="Times New Roman"/>
          <w:sz w:val="28"/>
          <w:szCs w:val="28"/>
        </w:rPr>
        <w:t>отоспособность, и, в то же вре</w:t>
      </w:r>
      <w:r w:rsidRPr="00762302">
        <w:rPr>
          <w:rFonts w:ascii="Times New Roman" w:hAnsi="Times New Roman" w:cs="Times New Roman"/>
          <w:sz w:val="28"/>
          <w:szCs w:val="28"/>
        </w:rPr>
        <w:t>мя, достаточную пластичность, гармоничн</w:t>
      </w:r>
      <w:r>
        <w:rPr>
          <w:rFonts w:ascii="Times New Roman" w:hAnsi="Times New Roman" w:cs="Times New Roman"/>
          <w:sz w:val="28"/>
          <w:szCs w:val="28"/>
        </w:rPr>
        <w:t>ость психики, позволяющую адап</w:t>
      </w:r>
      <w:r w:rsidRPr="00762302">
        <w:rPr>
          <w:rFonts w:ascii="Times New Roman" w:hAnsi="Times New Roman" w:cs="Times New Roman"/>
          <w:sz w:val="28"/>
          <w:szCs w:val="28"/>
        </w:rPr>
        <w:t>тироваться к обществу, быть адекватным его требованиям, при сохранении устойчивой "Я-концепции" – позитивной, а</w:t>
      </w:r>
      <w:r>
        <w:rPr>
          <w:rFonts w:ascii="Times New Roman" w:hAnsi="Times New Roman" w:cs="Times New Roman"/>
          <w:sz w:val="28"/>
          <w:szCs w:val="28"/>
        </w:rPr>
        <w:t>декватной, стабильной самооцен</w:t>
      </w:r>
      <w:r w:rsidRPr="00762302">
        <w:rPr>
          <w:rFonts w:ascii="Times New Roman" w:hAnsi="Times New Roman" w:cs="Times New Roman"/>
          <w:sz w:val="28"/>
          <w:szCs w:val="28"/>
        </w:rPr>
        <w:t>ки.</w:t>
      </w:r>
    </w:p>
    <w:p w:rsidR="00762302" w:rsidRDefault="00762302" w:rsidP="00315816">
      <w:pPr>
        <w:pStyle w:val="a3"/>
        <w:ind w:left="0" w:right="224" w:firstLine="709"/>
        <w:jc w:val="both"/>
      </w:pPr>
      <w:r>
        <w:t xml:space="preserve">Любое нарушение психического здоровья (по аналогии с физическим) связано, с одной стороны, с врожденными особенностями психики (психической конституции), с другой – с воздействующими в процессе жизни факторами – чрезмерными психическими нагрузками и </w:t>
      </w:r>
      <w:proofErr w:type="spellStart"/>
      <w:r>
        <w:t>психотравмами</w:t>
      </w:r>
      <w:proofErr w:type="spellEnd"/>
      <w:r>
        <w:t>.</w:t>
      </w:r>
    </w:p>
    <w:p w:rsidR="00762302" w:rsidRDefault="00762302" w:rsidP="00315816">
      <w:pPr>
        <w:pStyle w:val="a3"/>
        <w:ind w:left="0" w:right="225" w:firstLine="709"/>
        <w:jc w:val="both"/>
      </w:pPr>
      <w:r>
        <w:t xml:space="preserve">''Стресс" означает "напряжение", напряжение в системе при ее адаптационной перестройке. Этот термин предложил выдающийся канадский ученый Г. </w:t>
      </w:r>
      <w:proofErr w:type="spellStart"/>
      <w:r>
        <w:t>Селье</w:t>
      </w:r>
      <w:proofErr w:type="spellEnd"/>
      <w:r>
        <w:t>, создавший научную концепцию этого состояния. Стрессор – это любой фактор, необычный по силе и длительности действия на человека. Если стрессор психической природы, то стресс называют психическим, или психоэмоциональным.</w:t>
      </w:r>
    </w:p>
    <w:p w:rsidR="00762302" w:rsidRDefault="00762302" w:rsidP="00315816">
      <w:pPr>
        <w:pStyle w:val="a3"/>
        <w:ind w:left="0" w:right="225" w:firstLine="709"/>
        <w:jc w:val="both"/>
      </w:pPr>
      <w:r>
        <w:t xml:space="preserve">Стресс является проявлением и одновременно инструментом адаптационной перестройки человека при чрезмерном действии на него как физических, так и психических факторов.  </w:t>
      </w:r>
    </w:p>
    <w:p w:rsidR="00762302" w:rsidRDefault="00762302" w:rsidP="00315816">
      <w:pPr>
        <w:pStyle w:val="a3"/>
        <w:ind w:right="225" w:firstLine="488"/>
        <w:jc w:val="both"/>
      </w:pPr>
      <w:r>
        <w:t>Стадии стресса:</w:t>
      </w:r>
    </w:p>
    <w:p w:rsidR="00762302" w:rsidRDefault="00762302" w:rsidP="00315816">
      <w:pPr>
        <w:pStyle w:val="a3"/>
        <w:ind w:right="225" w:firstLine="708"/>
        <w:jc w:val="both"/>
      </w:pPr>
      <w:r>
        <w:t>1- стадия тревоги - мобилизация защитных сил;</w:t>
      </w:r>
    </w:p>
    <w:p w:rsidR="00762302" w:rsidRDefault="00762302" w:rsidP="00315816">
      <w:pPr>
        <w:pStyle w:val="a3"/>
        <w:ind w:right="225" w:firstLine="708"/>
        <w:jc w:val="both"/>
      </w:pPr>
      <w:r>
        <w:t>2- стадия резистентности - приспособление к трудной ситуации;</w:t>
      </w:r>
    </w:p>
    <w:p w:rsidR="00762302" w:rsidRDefault="00762302" w:rsidP="00315816">
      <w:pPr>
        <w:pStyle w:val="a3"/>
        <w:ind w:right="225" w:firstLine="708"/>
        <w:jc w:val="both"/>
      </w:pPr>
      <w:r>
        <w:lastRenderedPageBreak/>
        <w:t>3- стадия истощения, которое при сильном и длительном стрессе может привести к болезни и смерти.</w:t>
      </w:r>
    </w:p>
    <w:p w:rsidR="002B318D" w:rsidRDefault="002B318D" w:rsidP="00315816">
      <w:pPr>
        <w:pStyle w:val="a3"/>
        <w:ind w:left="0" w:right="225" w:firstLine="709"/>
        <w:jc w:val="both"/>
      </w:pPr>
      <w:r w:rsidRPr="002B318D">
        <w:rPr>
          <w:b/>
        </w:rPr>
        <w:t xml:space="preserve">3. </w:t>
      </w:r>
      <w:r w:rsidRPr="002B318D">
        <w:t xml:space="preserve">Изначально стресс несёт конструктивную функцию: он предназначен для повышения сопротивляемости психики и физиологии человека неблагоприятным факторам. Конструктивный стресс называется </w:t>
      </w:r>
      <w:proofErr w:type="spellStart"/>
      <w:r w:rsidRPr="002B318D">
        <w:t>эустрессом</w:t>
      </w:r>
      <w:proofErr w:type="spellEnd"/>
      <w:r w:rsidRPr="002B318D">
        <w:t xml:space="preserve">, он </w:t>
      </w:r>
      <w:proofErr w:type="spellStart"/>
      <w:r w:rsidRPr="002B318D">
        <w:t>мобилизирует</w:t>
      </w:r>
      <w:proofErr w:type="spellEnd"/>
      <w:r w:rsidRPr="002B318D">
        <w:t xml:space="preserve"> человеческие ресурсы, «пробуждает» и адаптирует к новому опыту. Однако, подобно стихии огня, в малых дозах согревающей, но, будучи без контроля, способной испепелить всё в округе, стресс также должен присутствовать в жизни человека ограничено. Деструктивный стресс – сильное внутреннее напряжение, часто протекающее хронически, подавление воли и сознания – носит название </w:t>
      </w:r>
      <w:proofErr w:type="spellStart"/>
      <w:r w:rsidRPr="002B318D">
        <w:t>дистресс</w:t>
      </w:r>
      <w:proofErr w:type="spellEnd"/>
      <w:r w:rsidRPr="002B318D">
        <w:t>.</w:t>
      </w:r>
    </w:p>
    <w:p w:rsidR="00DC11B8" w:rsidRDefault="002B318D" w:rsidP="00315816">
      <w:pPr>
        <w:pStyle w:val="a3"/>
        <w:ind w:left="0" w:right="225" w:firstLine="709"/>
        <w:jc w:val="both"/>
      </w:pPr>
      <w:proofErr w:type="spellStart"/>
      <w:r w:rsidRPr="002B318D">
        <w:t>Эустресс</w:t>
      </w:r>
      <w:proofErr w:type="spellEnd"/>
      <w:r w:rsidRPr="002B318D">
        <w:t xml:space="preserve"> – кратковременный стресс, оказывающий на психику и физиологию благотворное влияние. Человек испытывает прилив сил. Это могут быть физические силы, творческий подъём, вдохновение, концентрация внимания, собранность, чёткое понимание сути ситуации, желание действовать. Такие состояния обычно сопровождаются внутренней уверенностью: человек верит в свои силы, не сомневается в своих знаниях, из числа вариантов интуитивно выбирает наиболее оптимальный. </w:t>
      </w:r>
      <w:proofErr w:type="spellStart"/>
      <w:r w:rsidRPr="002B318D">
        <w:t>Эустресс</w:t>
      </w:r>
      <w:proofErr w:type="spellEnd"/>
      <w:r w:rsidRPr="002B318D">
        <w:t xml:space="preserve"> – это механизм, который временно задействует неиспользуемый потенциал ресурсов человека. Он улучшает работу иммунной системы и способствует выздоровлению.</w:t>
      </w:r>
    </w:p>
    <w:p w:rsidR="00DC11B8" w:rsidRDefault="002B318D" w:rsidP="00315816">
      <w:pPr>
        <w:pStyle w:val="a3"/>
        <w:ind w:left="0" w:right="225" w:firstLine="709"/>
        <w:jc w:val="both"/>
      </w:pPr>
      <w:r>
        <w:t xml:space="preserve">Изначально стресс несёт конструктивную функцию: он предназначен для повышения сопротивляемости психики и физиологии человека неблагоприятным факторам. Конструктивный стресс называется </w:t>
      </w:r>
      <w:proofErr w:type="spellStart"/>
      <w:r>
        <w:t>эустрессом</w:t>
      </w:r>
      <w:proofErr w:type="spellEnd"/>
      <w:r>
        <w:t xml:space="preserve">, он </w:t>
      </w:r>
      <w:proofErr w:type="spellStart"/>
      <w:r>
        <w:t>мобилизирует</w:t>
      </w:r>
      <w:proofErr w:type="spellEnd"/>
      <w:r>
        <w:t xml:space="preserve"> человеческие ресурсы, «пробуждает» и адаптирует к новому опыту. Однако, подобно стихии огня, в малых дозах согревающей, но, будучи без контроля, способной испепелить всё в округе, стресс также должен присутствовать в жизни человека ограничено. Деструктивный стресс – сильное внутреннее напряжение, часто протекающее хронически, подавление воли и сознания – носит название </w:t>
      </w:r>
      <w:proofErr w:type="spellStart"/>
      <w:r>
        <w:t>дистресс</w:t>
      </w:r>
      <w:proofErr w:type="spellEnd"/>
      <w:r>
        <w:t xml:space="preserve">. Название произошло от англ. </w:t>
      </w:r>
      <w:proofErr w:type="spellStart"/>
      <w:r>
        <w:t>distress</w:t>
      </w:r>
      <w:proofErr w:type="spellEnd"/>
      <w:r>
        <w:t xml:space="preserve">, что в переводе означает горе, страдание, истощение — слова, как нельзя лучше характеризующие это состояние. Эти понятия ввёл в обиход канадский патолог и эндокринолог Ганс </w:t>
      </w:r>
      <w:proofErr w:type="spellStart"/>
      <w:r>
        <w:t>Селье</w:t>
      </w:r>
      <w:proofErr w:type="spellEnd"/>
      <w:r>
        <w:t xml:space="preserve">. «Стресс без </w:t>
      </w:r>
      <w:proofErr w:type="spellStart"/>
      <w:r>
        <w:t>дистресса</w:t>
      </w:r>
      <w:proofErr w:type="spellEnd"/>
      <w:r>
        <w:t xml:space="preserve">» — так называется одна из именитых работ </w:t>
      </w:r>
      <w:proofErr w:type="spellStart"/>
      <w:r>
        <w:t>Селье</w:t>
      </w:r>
      <w:proofErr w:type="spellEnd"/>
      <w:r>
        <w:t>, в которо</w:t>
      </w:r>
      <w:r w:rsidR="00DC11B8">
        <w:t>й он изложил концепцию стресса.</w:t>
      </w:r>
    </w:p>
    <w:p w:rsidR="00DC11B8" w:rsidRDefault="002B318D" w:rsidP="00315816">
      <w:pPr>
        <w:pStyle w:val="a3"/>
        <w:ind w:left="0" w:right="225" w:firstLine="929"/>
        <w:jc w:val="both"/>
      </w:pPr>
      <w:proofErr w:type="spellStart"/>
      <w:r>
        <w:t>Эустресс</w:t>
      </w:r>
      <w:proofErr w:type="spellEnd"/>
      <w:r>
        <w:t xml:space="preserve"> – кратковременный стресс, оказывающий на психику и физиологию благотворное влияние. Человек испытывает прилив сил. Это могут быть физические силы, творческий подъём, вдохновение, концентрация внимания, собранность, чёткое понимание сути ситуации, желание действовать. Такие состояния обычно сопровождаются внутренней уверенностью: человек верит в свои силы, не сомневается в своих знаниях, из числа вариантов интуитивно выбирает наиболее оптимальный. </w:t>
      </w:r>
      <w:proofErr w:type="spellStart"/>
      <w:r>
        <w:t>Эустресс</w:t>
      </w:r>
      <w:proofErr w:type="spellEnd"/>
      <w:r>
        <w:t xml:space="preserve"> – это механизм, который временно задействует неиспользуемый потенциал ресурсов человека. Он улучшает работу иммунной системы и способствует </w:t>
      </w:r>
      <w:r>
        <w:lastRenderedPageBreak/>
        <w:t xml:space="preserve">выздоровлению (купание в проруби - пример "положительного" стресса). </w:t>
      </w:r>
      <w:proofErr w:type="spellStart"/>
      <w:r>
        <w:t>Эустресс</w:t>
      </w:r>
      <w:proofErr w:type="spellEnd"/>
      <w:r>
        <w:t xml:space="preserve"> – не всегда комфортное состояние, особенно для людей, ведущих преимущественно пассивный образ жизни. Но в таком состоянии комфорту всегда противопоставляется достижение цели – сдача экзамена, успешные переговоры, проведение важного мероприятия. И чувство дис</w:t>
      </w:r>
      <w:r w:rsidR="00DC11B8">
        <w:t>комфорта уходит на задний план.</w:t>
      </w:r>
    </w:p>
    <w:p w:rsidR="00DC11B8" w:rsidRDefault="002B318D" w:rsidP="00315816">
      <w:pPr>
        <w:pStyle w:val="a3"/>
        <w:ind w:right="225" w:firstLine="488"/>
        <w:jc w:val="both"/>
      </w:pPr>
      <w:r>
        <w:t xml:space="preserve">Но </w:t>
      </w:r>
      <w:proofErr w:type="spellStart"/>
      <w:r>
        <w:t>эустресс</w:t>
      </w:r>
      <w:proofErr w:type="spellEnd"/>
      <w:r>
        <w:t xml:space="preserve"> может проявляться</w:t>
      </w:r>
      <w:r w:rsidR="00DC11B8">
        <w:t xml:space="preserve"> и вполне приятно для человека.</w:t>
      </w:r>
    </w:p>
    <w:p w:rsidR="00DC11B8" w:rsidRDefault="002B318D" w:rsidP="00315816">
      <w:pPr>
        <w:pStyle w:val="a3"/>
        <w:ind w:left="0" w:right="225" w:firstLine="709"/>
        <w:jc w:val="both"/>
      </w:pPr>
      <w:r>
        <w:t xml:space="preserve">Через годы встретить свою первую любовь и не понимать, что в ней нашёл тогда – явление, вполне объяснимое с точки зрения проходящих в организме человека химических процессов. Состояние влюблённости является одним из ярких признаков </w:t>
      </w:r>
      <w:proofErr w:type="spellStart"/>
      <w:r>
        <w:t>эустресса</w:t>
      </w:r>
      <w:proofErr w:type="spellEnd"/>
      <w:r>
        <w:t xml:space="preserve">, оно вызывается гормоном любовного экстаза </w:t>
      </w:r>
      <w:proofErr w:type="spellStart"/>
      <w:r>
        <w:t>допамином</w:t>
      </w:r>
      <w:proofErr w:type="spellEnd"/>
      <w:r>
        <w:t xml:space="preserve">. Но обычно сильные внезапно вспыхнувшие чувства к объекту симпатии проходят так же быстро, как они и появились. Всё потому что человек не может длительное время пребывать на пределе своих ресурсов. Ведь </w:t>
      </w:r>
      <w:proofErr w:type="spellStart"/>
      <w:r>
        <w:t>эус</w:t>
      </w:r>
      <w:r w:rsidR="00DC11B8">
        <w:t>тресс</w:t>
      </w:r>
      <w:proofErr w:type="spellEnd"/>
      <w:r w:rsidR="00DC11B8">
        <w:t xml:space="preserve"> может перейти в </w:t>
      </w:r>
      <w:proofErr w:type="spellStart"/>
      <w:r w:rsidR="00DC11B8">
        <w:t>дистресс</w:t>
      </w:r>
      <w:proofErr w:type="spellEnd"/>
      <w:r w:rsidR="00DC11B8">
        <w:t>.</w:t>
      </w:r>
    </w:p>
    <w:p w:rsidR="002B318D" w:rsidRDefault="002B318D" w:rsidP="00315816">
      <w:pPr>
        <w:pStyle w:val="a3"/>
        <w:ind w:left="0" w:right="225" w:firstLine="709"/>
        <w:jc w:val="both"/>
      </w:pPr>
      <w:proofErr w:type="spellStart"/>
      <w:r>
        <w:t>Дистресс</w:t>
      </w:r>
      <w:proofErr w:type="spellEnd"/>
      <w:r>
        <w:t xml:space="preserve"> – это в психологии, как упоминалось, стресс, оказывающий на психику и физиологию человека деструктивное влияние. Он характеризуется состоянием постоянной внутренней напряжённости. К </w:t>
      </w:r>
      <w:proofErr w:type="spellStart"/>
      <w:r>
        <w:t>дистрессу</w:t>
      </w:r>
      <w:proofErr w:type="spellEnd"/>
      <w:r>
        <w:t xml:space="preserve"> приводит неудовлетворённость жизнью, отсутствие возможности искренне радоваться, получать позитивные эмоции. Также </w:t>
      </w:r>
      <w:proofErr w:type="spellStart"/>
      <w:r>
        <w:t>дистресс</w:t>
      </w:r>
      <w:proofErr w:type="spellEnd"/>
      <w:r>
        <w:t xml:space="preserve"> может быть следствием гнёта авторитетных лиц. Длительное пребывание психики в таком состоянии обычно имеет следствием затяжную депрессию и ухудшение физического здоровья. Слабые духом люди могут уходить от проблем в алкоголь, наркотики, </w:t>
      </w:r>
      <w:proofErr w:type="spellStart"/>
      <w:r>
        <w:t>игроманию</w:t>
      </w:r>
      <w:proofErr w:type="spellEnd"/>
      <w:r>
        <w:t xml:space="preserve"> или использовать прочие способы отрешения от действительности.</w:t>
      </w:r>
    </w:p>
    <w:p w:rsidR="00DC11B8" w:rsidRDefault="00DC11B8" w:rsidP="00315816">
      <w:pPr>
        <w:pStyle w:val="a3"/>
        <w:ind w:left="0" w:right="225" w:firstLine="709"/>
        <w:jc w:val="both"/>
      </w:pPr>
      <w:r>
        <w:t xml:space="preserve">И конструктивный стресс, и </w:t>
      </w:r>
      <w:proofErr w:type="spellStart"/>
      <w:r>
        <w:t>дистресс</w:t>
      </w:r>
      <w:proofErr w:type="spellEnd"/>
      <w:r>
        <w:t xml:space="preserve"> – не самые лучшие попутчики в жизни. Но необходимые для выработки стрессоустойчивости.</w:t>
      </w:r>
    </w:p>
    <w:p w:rsidR="00DC11B8" w:rsidRDefault="00DC11B8" w:rsidP="00315816">
      <w:pPr>
        <w:pStyle w:val="a3"/>
        <w:ind w:left="0" w:right="225" w:firstLine="709"/>
        <w:jc w:val="both"/>
      </w:pPr>
      <w:r>
        <w:t>Научившись у этого учителя всему, что он может дать, важно в нужное время избавиться от него. Процесс это долгий: от подверженности стрессу необходимо избавляться планомерно, и в первую очередь путём обретения точки опоры. Таковую даст трезвый взгляд на жизнь, самоирония, крепкое тело и, конечно же, материальная база.</w:t>
      </w:r>
    </w:p>
    <w:p w:rsidR="00DC11B8" w:rsidRDefault="00DC11B8" w:rsidP="00315816">
      <w:pPr>
        <w:pStyle w:val="a3"/>
        <w:ind w:left="0" w:right="225" w:firstLine="709"/>
        <w:jc w:val="both"/>
      </w:pPr>
      <w:r>
        <w:t>Стрессовые реакции на события будут постепенно уходить, если приучить себя относиться к неудачам правильно – анализировать их, стараться не повторять ошибки, стремиться к самосовершенствованию. Усилить стрессоустойчивость помогут правильное питание, несложные физические нагрузки, полноценный отдых, духовное развитие.</w:t>
      </w:r>
    </w:p>
    <w:p w:rsidR="00DC11B8" w:rsidRPr="002B318D" w:rsidRDefault="00DC11B8" w:rsidP="00315816">
      <w:pPr>
        <w:pStyle w:val="a3"/>
        <w:ind w:left="0" w:right="225" w:firstLine="709"/>
        <w:jc w:val="both"/>
      </w:pPr>
      <w:r>
        <w:t xml:space="preserve">Какие существуют конструктивные способы снять </w:t>
      </w:r>
      <w:proofErr w:type="spellStart"/>
      <w:r>
        <w:t>дистресс</w:t>
      </w:r>
      <w:proofErr w:type="spellEnd"/>
      <w:r>
        <w:t>? Это переключение внимания, водные процедуры, взаимодействие с природой, контакт с домашними животными, медитации.</w:t>
      </w:r>
    </w:p>
    <w:p w:rsidR="00762302" w:rsidRPr="002B318D" w:rsidRDefault="00762302" w:rsidP="003158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62302" w:rsidRPr="002B3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41374"/>
    <w:multiLevelType w:val="multilevel"/>
    <w:tmpl w:val="7F28B222"/>
    <w:lvl w:ilvl="0">
      <w:start w:val="19"/>
      <w:numFmt w:val="decimal"/>
      <w:lvlText w:val="%1"/>
      <w:lvlJc w:val="left"/>
      <w:pPr>
        <w:ind w:left="1491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91" w:hanging="56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21" w:hanging="773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13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6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9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3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6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773"/>
      </w:pPr>
      <w:rPr>
        <w:rFonts w:hint="default"/>
        <w:lang w:val="ru-RU" w:eastAsia="en-US" w:bidi="ar-SA"/>
      </w:rPr>
    </w:lvl>
  </w:abstractNum>
  <w:abstractNum w:abstractNumId="1" w15:restartNumberingAfterBreak="0">
    <w:nsid w:val="32FE08E1"/>
    <w:multiLevelType w:val="hybridMultilevel"/>
    <w:tmpl w:val="9B3CE8E2"/>
    <w:lvl w:ilvl="0" w:tplc="EDAA24BE">
      <w:numFmt w:val="bullet"/>
      <w:lvlText w:val="•"/>
      <w:lvlJc w:val="left"/>
      <w:pPr>
        <w:ind w:left="221" w:hanging="708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0576C48A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5A1EA26A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2FCC2B26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A8FC5EA2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F7AE7086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3EA0E264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D8806590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AE34874A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36D6A4F"/>
    <w:multiLevelType w:val="multilevel"/>
    <w:tmpl w:val="2C004598"/>
    <w:lvl w:ilvl="0">
      <w:start w:val="2"/>
      <w:numFmt w:val="decimal"/>
      <w:lvlText w:val="%1"/>
      <w:lvlJc w:val="left"/>
      <w:pPr>
        <w:ind w:left="135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52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61" w:hanging="63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701" w:hanging="773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2926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73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19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66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3" w:hanging="77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EFA"/>
    <w:rsid w:val="00086E2A"/>
    <w:rsid w:val="00123DFA"/>
    <w:rsid w:val="00200E42"/>
    <w:rsid w:val="002021B3"/>
    <w:rsid w:val="002672DA"/>
    <w:rsid w:val="002A11B5"/>
    <w:rsid w:val="002A3639"/>
    <w:rsid w:val="002B18CD"/>
    <w:rsid w:val="002B318D"/>
    <w:rsid w:val="00315816"/>
    <w:rsid w:val="00334F78"/>
    <w:rsid w:val="0037738A"/>
    <w:rsid w:val="003B21B0"/>
    <w:rsid w:val="003B3C83"/>
    <w:rsid w:val="003F1EFA"/>
    <w:rsid w:val="00474016"/>
    <w:rsid w:val="004A54F6"/>
    <w:rsid w:val="005B7AAB"/>
    <w:rsid w:val="005E5B55"/>
    <w:rsid w:val="005F3ECB"/>
    <w:rsid w:val="00615716"/>
    <w:rsid w:val="006438F2"/>
    <w:rsid w:val="00762302"/>
    <w:rsid w:val="007E3C90"/>
    <w:rsid w:val="008C5414"/>
    <w:rsid w:val="00920614"/>
    <w:rsid w:val="00AC781F"/>
    <w:rsid w:val="00BC2F1F"/>
    <w:rsid w:val="00CA376D"/>
    <w:rsid w:val="00DC11B8"/>
    <w:rsid w:val="00E9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3398FC-1F7C-4BEC-920A-FD5AAAE2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E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18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1"/>
    <w:qFormat/>
    <w:rsid w:val="006438F2"/>
    <w:pPr>
      <w:adjustRightInd/>
      <w:ind w:left="221"/>
      <w:jc w:val="both"/>
      <w:outlineLvl w:val="2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C5414"/>
    <w:pPr>
      <w:adjustRightInd/>
      <w:ind w:left="221" w:firstLine="707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C5414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438F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6438F2"/>
    <w:pPr>
      <w:adjustRightInd/>
      <w:ind w:left="221" w:hanging="709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B318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1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2020-11-01T16:36:00Z</dcterms:created>
  <dcterms:modified xsi:type="dcterms:W3CDTF">2020-11-01T17:29:00Z</dcterms:modified>
</cp:coreProperties>
</file>